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AD8" w:rsidRDefault="00E16C8B">
      <w:r>
        <w:t>Case Study - Mr Forest</w:t>
      </w:r>
    </w:p>
    <w:p w:rsidR="00E16C8B" w:rsidRDefault="00542CA3">
      <w:bookmarkStart w:id="0" w:name="_GoBack"/>
      <w:r>
        <w:t xml:space="preserve">Mr Forest was a previous customer as we installed a solar PV (photovoltaic) system back in October 2012. He was happy with his system and had saved a lot of money on his electricity bills within the last 4 years however he wanted to reduce his bills even further. Battery storage was the perfect solution as he already had a solar panel system to charge his new batteries. Our customer opted for the </w:t>
      </w:r>
      <w:proofErr w:type="spellStart"/>
      <w:r>
        <w:t>SolaX</w:t>
      </w:r>
      <w:proofErr w:type="spellEnd"/>
      <w:r>
        <w:t xml:space="preserve"> Hybrid Inverter which is high in its class and allows us to simply remove the existing inverter from his previous solar panel system and </w:t>
      </w:r>
      <w:r w:rsidR="00132438">
        <w:t>swap it with the</w:t>
      </w:r>
      <w:r w:rsidR="00A44EE6">
        <w:t xml:space="preserve"> new</w:t>
      </w:r>
      <w:r w:rsidR="00132438">
        <w:t xml:space="preserve"> hybrid inverter. </w:t>
      </w:r>
      <w:r w:rsidR="00A44EE6">
        <w:t xml:space="preserve">The battery used in this installation was an LG </w:t>
      </w:r>
      <w:proofErr w:type="spellStart"/>
      <w:r w:rsidR="00A44EE6">
        <w:t>Chem</w:t>
      </w:r>
      <w:proofErr w:type="spellEnd"/>
      <w:r w:rsidR="00A44EE6">
        <w:t xml:space="preserve"> 6.4kW Lithium Ion Battery. Mr Forest chose this battery because it comes with an industry leading 10 year warranty which is very good for a battery as some may not last as long as 10 years.</w:t>
      </w:r>
    </w:p>
    <w:p w:rsidR="00A44EE6" w:rsidRDefault="00A44EE6">
      <w:r>
        <w:t xml:space="preserve">This battery storage system reduces energy bills by using the solar panel charged battery to help power your house </w:t>
      </w:r>
      <w:r w:rsidR="00D1230C">
        <w:t xml:space="preserve">day and night so that you aren’t drawing as much power from the electricity grid. Not only does this ingenious system reduce our </w:t>
      </w:r>
      <w:r w:rsidR="007F5087">
        <w:t>client’s</w:t>
      </w:r>
      <w:r w:rsidR="00D1230C">
        <w:t xml:space="preserve"> energy bills, it also provides them with power in the event of a </w:t>
      </w:r>
      <w:proofErr w:type="spellStart"/>
      <w:r w:rsidR="00D1230C">
        <w:t>powercut</w:t>
      </w:r>
      <w:proofErr w:type="spellEnd"/>
      <w:r w:rsidR="00D1230C">
        <w:t xml:space="preserve">/grid failure. </w:t>
      </w:r>
      <w:bookmarkEnd w:id="0"/>
    </w:p>
    <w:sectPr w:rsidR="00A44E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B"/>
    <w:rsid w:val="00132438"/>
    <w:rsid w:val="004543DF"/>
    <w:rsid w:val="00542CA3"/>
    <w:rsid w:val="007F5087"/>
    <w:rsid w:val="00A44EE6"/>
    <w:rsid w:val="00C16AD8"/>
    <w:rsid w:val="00D1230C"/>
    <w:rsid w:val="00E1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Haley</dc:creator>
  <cp:lastModifiedBy>Hayley</cp:lastModifiedBy>
  <cp:revision>2</cp:revision>
  <dcterms:created xsi:type="dcterms:W3CDTF">2016-11-04T11:19:00Z</dcterms:created>
  <dcterms:modified xsi:type="dcterms:W3CDTF">2016-11-04T15:38:00Z</dcterms:modified>
</cp:coreProperties>
</file>